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862CF" w14:textId="77777777" w:rsidR="000A4590" w:rsidRDefault="000A4590" w:rsidP="000A45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ПРОТОКОЛ</w:t>
      </w:r>
    </w:p>
    <w:p w14:paraId="125366C2" w14:textId="77777777" w:rsidR="000A4590" w:rsidRDefault="000A4590" w:rsidP="000A45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ЗАСЕДАНИЯ ПРАВЛЕНИЯ ТОВАРИЩЕСТВА</w:t>
      </w:r>
    </w:p>
    <w:p w14:paraId="2499E5DD" w14:textId="77777777" w:rsidR="000A4590" w:rsidRDefault="000A4590" w:rsidP="000A45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СОБСТВЕННИКОВ ЖИЛЬЯ «ИЗМАЙЛОВСКИЙ-54»</w:t>
      </w:r>
    </w:p>
    <w:p w14:paraId="3F140A67" w14:textId="77777777" w:rsidR="000A4590" w:rsidRDefault="000A4590" w:rsidP="000A459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EDFF751" w14:textId="77777777" w:rsidR="000A4590" w:rsidRDefault="000A4590" w:rsidP="000A4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Москва                                                                              9</w:t>
      </w:r>
      <w:r w:rsidR="008C4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2020 года </w:t>
      </w:r>
    </w:p>
    <w:p w14:paraId="711FDFD3" w14:textId="77777777" w:rsidR="000A4590" w:rsidRDefault="000A4590" w:rsidP="000A4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члены Правления ТСЖ «Измайловский-54» уведомлены о проведении заседания в надлежащем порядке. Правление проводится в очном формате.</w:t>
      </w:r>
    </w:p>
    <w:p w14:paraId="6EDA962A" w14:textId="77777777" w:rsidR="000A4590" w:rsidRDefault="000A4590" w:rsidP="000A45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14:paraId="52BFB47B" w14:textId="77777777" w:rsidR="000A4590" w:rsidRDefault="000A4590" w:rsidP="000A459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Правление:</w:t>
      </w:r>
    </w:p>
    <w:p w14:paraId="1F7BA9D4" w14:textId="77777777" w:rsidR="008C4721" w:rsidRDefault="008C4721" w:rsidP="000A4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Ильницкая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 – Председатель Правления</w:t>
      </w:r>
    </w:p>
    <w:p w14:paraId="662EE701" w14:textId="77777777" w:rsidR="000A4590" w:rsidRDefault="000A4590" w:rsidP="000A4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Бородавкина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Владимировна – </w:t>
      </w:r>
      <w:r w:rsidR="008C4721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 xml:space="preserve"> Правления;</w:t>
      </w:r>
    </w:p>
    <w:p w14:paraId="30610C06" w14:textId="77777777" w:rsidR="000A4590" w:rsidRDefault="000A4590" w:rsidP="000A4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Толстик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Юрьевна – член Правления;</w:t>
      </w:r>
    </w:p>
    <w:p w14:paraId="161702EC" w14:textId="77777777" w:rsidR="000A4590" w:rsidRDefault="000A4590" w:rsidP="000A4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Сапронов Александр Викторович – член Правления;</w:t>
      </w:r>
    </w:p>
    <w:p w14:paraId="0BD7C8D1" w14:textId="77777777" w:rsidR="000A4590" w:rsidRDefault="000A4590" w:rsidP="000A45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Седлецкий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Александрович – член Правления.</w:t>
      </w:r>
    </w:p>
    <w:p w14:paraId="703FAC6D" w14:textId="77777777" w:rsidR="000A4590" w:rsidRDefault="000A4590" w:rsidP="000A459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Всего 5 из 6 человек от списочного состава Правления. Кворум соблюден.</w:t>
      </w:r>
    </w:p>
    <w:p w14:paraId="55C6BBC5" w14:textId="77777777" w:rsidR="000A4590" w:rsidRDefault="000A4590" w:rsidP="000A4590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Администрация ТСЖ:</w:t>
      </w:r>
    </w:p>
    <w:p w14:paraId="441E5D3E" w14:textId="77777777" w:rsidR="000A4590" w:rsidRDefault="000A4590" w:rsidP="000A45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Товарищества – Шевцов Сергей Леонидович.</w:t>
      </w:r>
    </w:p>
    <w:p w14:paraId="5BEBE3D8" w14:textId="77777777" w:rsidR="000A4590" w:rsidRDefault="000A4590" w:rsidP="000A45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0390CAE3" w14:textId="77777777" w:rsidR="000A4590" w:rsidRDefault="000A4590" w:rsidP="000A4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1.Назначение даты проведения очередного общего отчетно-перевыборного собрания членов ТСЖ.</w:t>
      </w:r>
    </w:p>
    <w:p w14:paraId="64C40BC7" w14:textId="77777777" w:rsidR="000A4590" w:rsidRDefault="000A4590" w:rsidP="000A4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14:paraId="5004BCAA" w14:textId="77777777" w:rsidR="000A4590" w:rsidRPr="00FD03D1" w:rsidRDefault="000A4590" w:rsidP="000A4590">
      <w:pPr>
        <w:pStyle w:val="a3"/>
        <w:shd w:val="clear" w:color="auto" w:fill="FFFFFF"/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14:paraId="60C6AAC2" w14:textId="77777777" w:rsidR="000A4590" w:rsidRPr="000A4590" w:rsidRDefault="000A4590" w:rsidP="000A4590">
      <w:pPr>
        <w:pStyle w:val="a3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4590">
        <w:rPr>
          <w:rFonts w:ascii="Times New Roman" w:hAnsi="Times New Roman" w:cs="Times New Roman"/>
          <w:b/>
          <w:sz w:val="28"/>
          <w:szCs w:val="28"/>
        </w:rPr>
        <w:t>Слушали:</w:t>
      </w:r>
    </w:p>
    <w:p w14:paraId="4091CEFC" w14:textId="77777777" w:rsidR="000A4590" w:rsidRDefault="000A4590" w:rsidP="000A4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4721">
        <w:rPr>
          <w:rFonts w:ascii="Times New Roman" w:hAnsi="Times New Roman" w:cs="Times New Roman"/>
          <w:sz w:val="28"/>
          <w:szCs w:val="28"/>
        </w:rPr>
        <w:t>Управляющего Шевцова С.Л.</w:t>
      </w:r>
      <w:r>
        <w:rPr>
          <w:rFonts w:ascii="Times New Roman" w:hAnsi="Times New Roman" w:cs="Times New Roman"/>
          <w:sz w:val="28"/>
          <w:szCs w:val="28"/>
        </w:rPr>
        <w:t xml:space="preserve"> о необходимости назначения даты проведения очередного общего отчетно-перевыборного собрания членов ТСЖ в 2020 году. </w:t>
      </w:r>
    </w:p>
    <w:p w14:paraId="34BE72B6" w14:textId="77777777" w:rsidR="000A4590" w:rsidRDefault="000A4590" w:rsidP="000A45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Постановили: </w:t>
      </w:r>
    </w:p>
    <w:p w14:paraId="09438FCE" w14:textId="77777777" w:rsidR="000A4590" w:rsidRDefault="000A4590" w:rsidP="000A4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очередное общее отчетно-перевыборное собрание 20 октября 2020 года в 20 часов 00 минут</w:t>
      </w:r>
      <w:r w:rsidR="008C4721">
        <w:rPr>
          <w:rFonts w:ascii="Times New Roman" w:hAnsi="Times New Roman" w:cs="Times New Roman"/>
          <w:sz w:val="28"/>
          <w:szCs w:val="28"/>
        </w:rPr>
        <w:t xml:space="preserve"> в очном формате</w:t>
      </w:r>
      <w:r>
        <w:rPr>
          <w:rFonts w:ascii="Times New Roman" w:hAnsi="Times New Roman" w:cs="Times New Roman"/>
          <w:sz w:val="28"/>
          <w:szCs w:val="28"/>
        </w:rPr>
        <w:t>. Повесткой дня определить следующие вопросы:</w:t>
      </w:r>
    </w:p>
    <w:p w14:paraId="7FF08396" w14:textId="77777777" w:rsidR="008C4721" w:rsidRPr="008C4721" w:rsidRDefault="008C4721" w:rsidP="008C4721">
      <w:pPr>
        <w:numPr>
          <w:ilvl w:val="0"/>
          <w:numId w:val="5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Организационные вопросы. Утверждение состава счетной комиссии.</w:t>
      </w:r>
    </w:p>
    <w:p w14:paraId="48F502B5" w14:textId="77777777" w:rsidR="008C4721" w:rsidRPr="008C4721" w:rsidRDefault="008C4721" w:rsidP="008C4721">
      <w:pPr>
        <w:numPr>
          <w:ilvl w:val="0"/>
          <w:numId w:val="5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2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отчета о финансово-хозяйственной деятельности ТСЖ в 2019 г.</w:t>
      </w:r>
    </w:p>
    <w:p w14:paraId="7A75C546" w14:textId="77777777" w:rsidR="008C4721" w:rsidRPr="008C4721" w:rsidRDefault="008C4721" w:rsidP="008C4721">
      <w:pPr>
        <w:numPr>
          <w:ilvl w:val="0"/>
          <w:numId w:val="5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2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отчета ревизионной комиссии.</w:t>
      </w:r>
    </w:p>
    <w:p w14:paraId="131E015F" w14:textId="77777777" w:rsidR="008C4721" w:rsidRPr="008C4721" w:rsidRDefault="008C4721" w:rsidP="008C4721">
      <w:pPr>
        <w:numPr>
          <w:ilvl w:val="0"/>
          <w:numId w:val="5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2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плана работ, сметы расходов на содержание и ремонт общего имущества в многоквартирном доме, размера платы собственников помещений на 2020 год.</w:t>
      </w:r>
    </w:p>
    <w:p w14:paraId="01276591" w14:textId="77777777" w:rsidR="008C4721" w:rsidRPr="008C4721" w:rsidRDefault="008C4721" w:rsidP="008C4721">
      <w:pPr>
        <w:numPr>
          <w:ilvl w:val="0"/>
          <w:numId w:val="5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Выборы правления ТСЖ.</w:t>
      </w:r>
    </w:p>
    <w:p w14:paraId="5F702D29" w14:textId="77777777" w:rsidR="008C4721" w:rsidRPr="008C4721" w:rsidRDefault="008C4721" w:rsidP="008C4721">
      <w:pPr>
        <w:numPr>
          <w:ilvl w:val="0"/>
          <w:numId w:val="5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2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Выборы ревизионной комиссии.</w:t>
      </w:r>
    </w:p>
    <w:p w14:paraId="1A653284" w14:textId="27F796B1" w:rsidR="008C4721" w:rsidRDefault="008C4721" w:rsidP="008C4721">
      <w:pPr>
        <w:spacing w:after="0" w:line="240" w:lineRule="atLeast"/>
        <w:ind w:left="10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605CDD50" w14:textId="77777777" w:rsidR="004E76B7" w:rsidRPr="008C4721" w:rsidRDefault="004E76B7" w:rsidP="008C4721">
      <w:pPr>
        <w:spacing w:after="0" w:line="240" w:lineRule="atLeast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FB191" w14:textId="77777777" w:rsidR="000A4590" w:rsidRDefault="000A4590" w:rsidP="000A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назначенной дате администрации ТСЖ подготовить перечень соответствующей документации для проведения очного голосования.</w:t>
      </w:r>
    </w:p>
    <w:p w14:paraId="075BE9B0" w14:textId="77777777" w:rsidR="000A4590" w:rsidRPr="00F36E2C" w:rsidRDefault="000A4590" w:rsidP="000A45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0A887" w14:textId="77777777" w:rsidR="000A4590" w:rsidRPr="00FD03D1" w:rsidRDefault="000A4590" w:rsidP="000A45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Управляющий и бухгалтер ТСЖ «Измайловский-54».</w:t>
      </w:r>
    </w:p>
    <w:tbl>
      <w:tblPr>
        <w:tblW w:w="9659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639"/>
        <w:gridCol w:w="1701"/>
        <w:gridCol w:w="1705"/>
      </w:tblGrid>
      <w:tr w:rsidR="000A4590" w14:paraId="5309BF60" w14:textId="77777777" w:rsidTr="001E1E21">
        <w:trPr>
          <w:trHeight w:val="6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BEE2799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A71E96E" w14:textId="77777777" w:rsidR="000A4590" w:rsidRDefault="000A4590" w:rsidP="001E1E21">
            <w:pPr>
              <w:ind w:left="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F14FA6D" w14:textId="77777777" w:rsidR="000A4590" w:rsidRDefault="000A4590" w:rsidP="001E1E21">
            <w:pPr>
              <w:ind w:left="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2D7FCCB" w14:textId="77777777" w:rsidR="000A4590" w:rsidRDefault="000A4590" w:rsidP="001E1E21">
            <w:pPr>
              <w:ind w:left="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0A4590" w14:paraId="443FA29B" w14:textId="77777777" w:rsidTr="001E1E21"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B897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5637" w14:textId="77777777" w:rsidR="000A4590" w:rsidRDefault="008C4721" w:rsidP="008C4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Ильницкая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Наталия Георгиевна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6242" w14:textId="77777777" w:rsidR="000A4590" w:rsidRDefault="000A4590" w:rsidP="001E1E21">
            <w:pPr>
              <w:ind w:left="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557F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590" w14:paraId="32EE26DE" w14:textId="77777777" w:rsidTr="001E1E21">
        <w:trPr>
          <w:trHeight w:val="3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FA5C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8466" w14:textId="77777777" w:rsidR="008C4721" w:rsidRDefault="008C4721" w:rsidP="001E1E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Бородавкина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02E3" w14:textId="77777777" w:rsidR="000A4590" w:rsidRDefault="000A4590" w:rsidP="001E1E21">
            <w:pPr>
              <w:jc w:val="center"/>
              <w:rPr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A365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590" w14:paraId="34AA3E98" w14:textId="77777777" w:rsidTr="001E1E21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EFEE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8321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Толстик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8AFE" w14:textId="77777777" w:rsidR="000A4590" w:rsidRDefault="000A4590" w:rsidP="001E1E21">
            <w:pPr>
              <w:jc w:val="center"/>
              <w:rPr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EB72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590" w14:paraId="49A1A005" w14:textId="77777777" w:rsidTr="001E1E21">
        <w:trPr>
          <w:trHeight w:val="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2051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87C4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Сапронов Александр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107E" w14:textId="77777777" w:rsidR="000A4590" w:rsidRDefault="000A4590" w:rsidP="001E1E21">
            <w:pPr>
              <w:jc w:val="center"/>
              <w:rPr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9BA3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590" w14:paraId="5ACDCA64" w14:textId="77777777" w:rsidTr="001E1E21">
        <w:trPr>
          <w:trHeight w:val="1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B78E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B752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Седлецкий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C4D8" w14:textId="77777777" w:rsidR="000A4590" w:rsidRDefault="000A4590" w:rsidP="001E1E21">
            <w:pPr>
              <w:jc w:val="center"/>
              <w:rPr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47" w14:textId="77777777" w:rsidR="000A4590" w:rsidRDefault="000A4590" w:rsidP="001E1E21">
            <w:pPr>
              <w:ind w:lef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DA4E0C" w14:textId="77777777" w:rsidR="000A4590" w:rsidRDefault="000A4590" w:rsidP="000A459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F0F589" w14:textId="77777777" w:rsidR="000A4590" w:rsidRDefault="000A4590" w:rsidP="000A45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по вопросу повестки дня:</w:t>
      </w:r>
    </w:p>
    <w:p w14:paraId="1F082DB6" w14:textId="77777777" w:rsidR="000A4590" w:rsidRDefault="000A4590" w:rsidP="000A45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5 голосами из 5 голосов.</w:t>
      </w:r>
    </w:p>
    <w:p w14:paraId="17CE67A7" w14:textId="77777777" w:rsidR="000A4590" w:rsidRDefault="000A4590" w:rsidP="000A4590"/>
    <w:p w14:paraId="646B1E8C" w14:textId="77777777" w:rsidR="000A4590" w:rsidRDefault="000A4590" w:rsidP="000A4590">
      <w:pPr>
        <w:rPr>
          <w:rFonts w:ascii="Times New Roman" w:hAnsi="Times New Roman" w:cs="Times New Roman"/>
          <w:sz w:val="24"/>
          <w:szCs w:val="24"/>
        </w:rPr>
      </w:pPr>
    </w:p>
    <w:p w14:paraId="7C7FD97E" w14:textId="77777777" w:rsidR="000546FB" w:rsidRDefault="008A5831"/>
    <w:sectPr w:rsidR="000546F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6FC02" w14:textId="77777777" w:rsidR="008A5831" w:rsidRDefault="008A5831">
      <w:pPr>
        <w:spacing w:after="0" w:line="240" w:lineRule="auto"/>
      </w:pPr>
      <w:r>
        <w:separator/>
      </w:r>
    </w:p>
  </w:endnote>
  <w:endnote w:type="continuationSeparator" w:id="0">
    <w:p w14:paraId="41821A6A" w14:textId="77777777" w:rsidR="008A5831" w:rsidRDefault="008A5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8BA66" w14:textId="77777777" w:rsidR="00646612" w:rsidRDefault="008C4721">
    <w:pPr>
      <w:pStyle w:val="a4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Протокол заседания Правления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Pr="008C472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14:paraId="02539295" w14:textId="77777777" w:rsidR="00646612" w:rsidRDefault="008A583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6F1435" w14:textId="77777777" w:rsidR="008A5831" w:rsidRDefault="008A5831">
      <w:pPr>
        <w:spacing w:after="0" w:line="240" w:lineRule="auto"/>
      </w:pPr>
      <w:r>
        <w:separator/>
      </w:r>
    </w:p>
  </w:footnote>
  <w:footnote w:type="continuationSeparator" w:id="0">
    <w:p w14:paraId="7F766305" w14:textId="77777777" w:rsidR="008A5831" w:rsidRDefault="008A5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15C75"/>
    <w:multiLevelType w:val="hybridMultilevel"/>
    <w:tmpl w:val="8256C3F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1F14B22"/>
    <w:multiLevelType w:val="hybridMultilevel"/>
    <w:tmpl w:val="D91A6702"/>
    <w:lvl w:ilvl="0" w:tplc="49C459F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3CAE0CE3"/>
    <w:multiLevelType w:val="hybridMultilevel"/>
    <w:tmpl w:val="42508BA8"/>
    <w:lvl w:ilvl="0" w:tplc="012E80AA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43C65197"/>
    <w:multiLevelType w:val="hybridMultilevel"/>
    <w:tmpl w:val="8DC8D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E6186"/>
    <w:multiLevelType w:val="hybridMultilevel"/>
    <w:tmpl w:val="A97C7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12E"/>
    <w:rsid w:val="000A4590"/>
    <w:rsid w:val="00261A44"/>
    <w:rsid w:val="0044412E"/>
    <w:rsid w:val="004E76B7"/>
    <w:rsid w:val="006F79D4"/>
    <w:rsid w:val="008A5831"/>
    <w:rsid w:val="008C4721"/>
    <w:rsid w:val="00BC6D03"/>
    <w:rsid w:val="00E3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49F3"/>
  <w15:docId w15:val="{B06A5FB4-AAB2-0243-B3BB-4FD11084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59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0A4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0A4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Сапронов Александр Викторович</cp:lastModifiedBy>
  <cp:revision>3</cp:revision>
  <dcterms:created xsi:type="dcterms:W3CDTF">2020-10-13T11:27:00Z</dcterms:created>
  <dcterms:modified xsi:type="dcterms:W3CDTF">2020-10-19T14:41:00Z</dcterms:modified>
</cp:coreProperties>
</file>